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1739286181</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Гамада Діана Іванівна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Гамада Діана Іванівна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3519114146</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007765660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8031</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13.06.2022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1739286181</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 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Глибочицька, 44</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.44</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Зупинковий комплекс, 15 м2</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Гамада Діана Іванівна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Закарпатська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Яблунів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Миру 68</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68</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3519114146</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007765660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13.06.2022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0955478422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Гамада Д. І.</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1739286181</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1739286181</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Гамада Діана Іванівна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Гамада Діана Іванівна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3519114146</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007765660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13.06.2022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1739286181</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Гамада Д. І.</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Гамада Діана Іванівна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Закарпатська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Яблунів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Миру 68</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68</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3519114146</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007765660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13.06.2022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0955478422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Гамада Д. І.</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