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1716456252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23.05.2024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Котенок Андрій Володимирович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Котенок Андрій Володимирович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2884911610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2010350000000077086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08.11.2021</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№1716456252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98322 чорного кольору, Холодильна вітрина ReedNee RT78L CH: 98323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 98322 чорного кольору, Холодильна вітрина ReedNee RT78L CH: 98323 чорного кольору, - 36000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просп.Стапана Бандери, буд.23,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Котенок Андрій Володимирович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просп.Науки, буд., 55А, кв. 152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2884911610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2010350000000077086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0976915668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Котенок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№1716456252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1716456252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23.05.2024р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Котенок Андрій Володимирович,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Котенок Андрій Володимирович, РНОКПП 2884911610, який діє на підставі витягу з ЄДР, номер запису 2010350000000077086 від 08.11.2021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 98322 чорного кольору, Холодильна вітрина ReedNee RT78L CH: 98323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 98322 чорного кольору, Холодильна вітрина ReedNee RT78L CH: 98323 чорного кольору, - 36000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№1716456252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Котенок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Котенок Андрій Володимирович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просп.Науки, буд., 55А, кв. 152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2884911610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2010350000000077086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0976915668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Котенок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