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1752674278</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21.07.2025</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Афанасʼєва Катерина Леонідівна</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Афанасʼєва Катерина Леонідівна</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3484102585</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КС848435</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Дрогобицьким МВГУ МВС України у Львівській обл.</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23.07.2011</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1752674278</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21.07.2025</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7FF933E5"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Холодильна вітрина, настільна, вертикальна, Reednee RT78L чорного кольору, СН:7777</w:t>
      </w:r>
    </w:p>
    <w:p w14:paraId="1366B8AA" w14:textId="45F8F2ED" w:rsidR="002065D9"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72FB9B38" w14:textId="09D18571" w:rsidR="00754BD4" w:rsidRPr="00114775"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вертикальна, Reednee RT78L чорного кольору, СН:7777 - 18000 грн.</w:t>
      </w:r>
    </w:p>
    <w:p w14:paraId="58AD7362" w14:textId="50EB5784"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w:t>
      </w:r>
      <w:proofErr w:type="spellStart"/>
      <w:r w:rsidRPr="00114775">
        <w:rPr>
          <w:rFonts w:ascii="Times New Roman" w:hAnsi="Times New Roman" w:cs="Times New Roman"/>
          <w:sz w:val="16"/>
          <w:szCs w:val="16"/>
        </w:rPr>
        <w:t>адресою</w:t>
      </w:r>
      <w:proofErr w:type="spellEnd"/>
      <w:r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Київська обл, м.Київ, БЦ Астарта, Ярославська, 58,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7 поверх</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29B0C500"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w:t>
      </w:r>
      <w:proofErr w:type="spellStart"/>
      <w:r w:rsidRPr="00114775">
        <w:rPr>
          <w:rFonts w:ascii="Times New Roman" w:hAnsi="Times New Roman" w:cs="Times New Roman"/>
          <w:sz w:val="16"/>
          <w:szCs w:val="16"/>
        </w:rPr>
        <w:t>адресою</w:t>
      </w:r>
      <w:proofErr w:type="spellEnd"/>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 xml:space="preserve">з дня підписання Сторонами </w:t>
      </w:r>
      <w:proofErr w:type="spellStart"/>
      <w:r w:rsidR="00A730E0" w:rsidRPr="00114775">
        <w:rPr>
          <w:rFonts w:ascii="Times New Roman" w:eastAsia="Times New Roman" w:hAnsi="Times New Roman" w:cs="Times New Roman"/>
          <w:color w:val="010101"/>
          <w:sz w:val="16"/>
          <w:szCs w:val="16"/>
          <w:lang w:eastAsia="ru-RU"/>
        </w:rPr>
        <w:t>Акт</w:t>
      </w:r>
      <w:r w:rsidR="00C93627" w:rsidRPr="00114775">
        <w:rPr>
          <w:rFonts w:ascii="Times New Roman" w:eastAsia="Times New Roman" w:hAnsi="Times New Roman" w:cs="Times New Roman"/>
          <w:color w:val="010101"/>
          <w:sz w:val="16"/>
          <w:szCs w:val="16"/>
          <w:lang w:eastAsia="ru-RU"/>
        </w:rPr>
        <w:t>а</w:t>
      </w:r>
      <w:proofErr w:type="spellEnd"/>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1300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21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68CA4BB1" w14:textId="020339B8"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14:paraId="33C6ADAD" w14:textId="452A39C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 xml:space="preserve">не </w:t>
      </w:r>
      <w:proofErr w:type="spellStart"/>
      <w:r w:rsidRPr="00114775">
        <w:rPr>
          <w:rFonts w:ascii="Times New Roman" w:hAnsi="Times New Roman" w:cs="Times New Roman"/>
          <w:sz w:val="16"/>
          <w:szCs w:val="16"/>
        </w:rPr>
        <w:t>частіще</w:t>
      </w:r>
      <w:proofErr w:type="spellEnd"/>
      <w:r w:rsidRPr="00114775">
        <w:rPr>
          <w:rFonts w:ascii="Times New Roman" w:hAnsi="Times New Roman" w:cs="Times New Roman"/>
          <w:sz w:val="16"/>
          <w:szCs w:val="16"/>
        </w:rPr>
        <w:t xml:space="preserve">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w:t>
      </w:r>
      <w:proofErr w:type="spellStart"/>
      <w:r w:rsidR="00C93627" w:rsidRPr="00114775">
        <w:rPr>
          <w:rFonts w:ascii="Times New Roman" w:hAnsi="Times New Roman" w:cs="Times New Roman"/>
          <w:sz w:val="16"/>
          <w:szCs w:val="16"/>
        </w:rPr>
        <w:t>Акта</w:t>
      </w:r>
      <w:proofErr w:type="spellEnd"/>
      <w:r w:rsidR="00C93627" w:rsidRPr="00114775">
        <w:rPr>
          <w:rFonts w:ascii="Times New Roman" w:hAnsi="Times New Roman" w:cs="Times New Roman"/>
          <w:sz w:val="16"/>
          <w:szCs w:val="16"/>
        </w:rPr>
        <w:t xml:space="preserve">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в залежності від </w:t>
      </w:r>
      <w:proofErr w:type="spellStart"/>
      <w:r w:rsidR="00FA2C4C" w:rsidRPr="00114775">
        <w:rPr>
          <w:rFonts w:ascii="Times New Roman" w:hAnsi="Times New Roman" w:cs="Times New Roman"/>
          <w:sz w:val="16"/>
          <w:szCs w:val="16"/>
        </w:rPr>
        <w:t>способа</w:t>
      </w:r>
      <w:proofErr w:type="spellEnd"/>
      <w:r w:rsidR="00FA2C4C" w:rsidRPr="00114775">
        <w:rPr>
          <w:rFonts w:ascii="Times New Roman" w:hAnsi="Times New Roman" w:cs="Times New Roman"/>
          <w:sz w:val="16"/>
          <w:szCs w:val="16"/>
        </w:rPr>
        <w:t xml:space="preserve">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186CF0A7"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w:t>
      </w:r>
      <w:r w:rsidR="00464679">
        <w:rPr>
          <w:rFonts w:ascii="Times New Roman" w:hAnsi="Times New Roman" w:cs="Times New Roman"/>
          <w:sz w:val="16"/>
          <w:szCs w:val="16"/>
        </w:rPr>
        <w:t>Орендодавця</w:t>
      </w:r>
      <w:r w:rsidR="0053571A" w:rsidRPr="00114775">
        <w:rPr>
          <w:rFonts w:ascii="Times New Roman" w:hAnsi="Times New Roman" w:cs="Times New Roman"/>
          <w:sz w:val="16"/>
          <w:szCs w:val="16"/>
        </w:rPr>
        <w:t xml:space="preserve">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7528BEEB"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w:t>
      </w:r>
      <w:r w:rsidR="00464679">
        <w:rPr>
          <w:rFonts w:ascii="Times New Roman" w:hAnsi="Times New Roman" w:cs="Times New Roman"/>
          <w:sz w:val="16"/>
          <w:szCs w:val="16"/>
          <w:lang w:eastAsia="ru-RU"/>
        </w:rPr>
        <w:t>Орендодавцю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lastRenderedPageBreak/>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114775">
        <w:rPr>
          <w:rFonts w:ascii="Times New Roman" w:hAnsi="Times New Roman" w:cs="Times New Roman"/>
          <w:kern w:val="2"/>
          <w:sz w:val="16"/>
          <w:szCs w:val="16"/>
        </w:rPr>
        <w:t>встановленною</w:t>
      </w:r>
      <w:proofErr w:type="spellEnd"/>
      <w:r w:rsidRPr="00114775">
        <w:rPr>
          <w:rFonts w:ascii="Times New Roman" w:hAnsi="Times New Roman" w:cs="Times New Roman"/>
          <w:kern w:val="2"/>
          <w:sz w:val="16"/>
          <w:szCs w:val="16"/>
        </w:rPr>
        <w:t xml:space="preserve">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w:t>
      </w:r>
      <w:proofErr w:type="spellStart"/>
      <w:r w:rsidRPr="00E9562A">
        <w:rPr>
          <w:rFonts w:ascii="Times New Roman" w:hAnsi="Times New Roman" w:cs="Times New Roman"/>
          <w:sz w:val="16"/>
          <w:szCs w:val="16"/>
        </w:rPr>
        <w:t>Договор</w:t>
      </w:r>
      <w:proofErr w:type="spellEnd"/>
      <w:r w:rsidRPr="00E9562A">
        <w:rPr>
          <w:rFonts w:ascii="Times New Roman" w:hAnsi="Times New Roman" w:cs="Times New Roman"/>
          <w:sz w:val="16"/>
          <w:szCs w:val="16"/>
        </w:rPr>
        <w:t xml:space="preserve">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 xml:space="preserve">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w:t>
      </w:r>
      <w:proofErr w:type="spellStart"/>
      <w:r w:rsidRPr="00114775">
        <w:rPr>
          <w:rFonts w:ascii="Times New Roman" w:hAnsi="Times New Roman" w:cs="Times New Roman"/>
          <w:sz w:val="16"/>
          <w:szCs w:val="16"/>
        </w:rPr>
        <w:t>засвідчувального</w:t>
      </w:r>
      <w:proofErr w:type="spellEnd"/>
      <w:r w:rsidRPr="00114775">
        <w:rPr>
          <w:rFonts w:ascii="Times New Roman" w:hAnsi="Times New Roman" w:cs="Times New Roman"/>
          <w:sz w:val="16"/>
          <w:szCs w:val="16"/>
        </w:rPr>
        <w:t xml:space="preserve">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 xml:space="preserve">м. </w:t>
            </w:r>
            <w:proofErr w:type="spellStart"/>
            <w:r w:rsidR="007747B5" w:rsidRPr="007747B5">
              <w:rPr>
                <w:rFonts w:ascii="Times New Roman" w:eastAsia="Times New Roman" w:hAnsi="Times New Roman" w:cs="Times New Roman"/>
                <w:sz w:val="16"/>
                <w:szCs w:val="16"/>
              </w:rPr>
              <w:t>Сновськ</w:t>
            </w:r>
            <w:proofErr w:type="spellEnd"/>
            <w:r w:rsidR="007747B5" w:rsidRPr="007747B5">
              <w:rPr>
                <w:rFonts w:ascii="Times New Roman" w:eastAsia="Times New Roman" w:hAnsi="Times New Roman" w:cs="Times New Roman"/>
                <w:sz w:val="16"/>
                <w:szCs w:val="16"/>
              </w:rPr>
              <w:t xml:space="preserve">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Афанасʼєва Катерина Леонідівна</w:t>
            </w:r>
          </w:p>
          <w:p w14:paraId="792CEB08" w14:textId="49538DA3"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Київська обл, м.Київ, вул.Ревуцького, 30/1, кв 6 </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3484102585</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КС848435, виданий Дрогобицьким МВГУ МВС України у Львівській обл. 23.07.2011</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0638181182</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13B7348B" w14:textId="696D4A98"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Афанасʼєва К. Л.</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AF232B">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64E5D962" w14:textId="77777777" w:rsidR="00B1578D" w:rsidRPr="00B34674" w:rsidRDefault="00B1578D" w:rsidP="003D59C6">
      <w:pPr>
        <w:spacing w:after="0" w:line="240" w:lineRule="auto"/>
        <w:rPr>
          <w:rFonts w:ascii="Times New Roman" w:eastAsia="Times New Roman" w:hAnsi="Times New Roman" w:cs="Times New Roman"/>
          <w:sz w:val="24"/>
          <w:szCs w:val="24"/>
        </w:rPr>
      </w:pPr>
    </w:p>
    <w:p w14:paraId="5302BE76"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2B5192D4"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AF232B">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1752674278</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21.07.2025р.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21.07.2025р.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322E54C1"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w:t>
      </w:r>
      <w:r w:rsidR="007E6075">
        <w:rPr>
          <w:rFonts w:ascii="Times New Roman" w:hAnsi="Times New Roman" w:cs="Times New Roman"/>
          <w:b/>
          <w:iCs/>
          <w:sz w:val="16"/>
          <w:szCs w:val="16"/>
        </w:rPr>
        <w:t>оренди</w:t>
      </w:r>
      <w:r w:rsidRPr="00C84EA7">
        <w:rPr>
          <w:rFonts w:ascii="Times New Roman" w:hAnsi="Times New Roman" w:cs="Times New Roman"/>
          <w:b/>
          <w:iCs/>
          <w:sz w:val="16"/>
          <w:szCs w:val="16"/>
        </w:rPr>
        <w:t xml:space="preserve"> № </w:t>
      </w:r>
      <w:r w:rsidR="00171F72" w:rsidRPr="00C84EA7">
        <w:rPr>
          <w:rFonts w:ascii="Times New Roman" w:hAnsi="Times New Roman" w:cs="Times New Roman"/>
          <w:b/>
          <w:sz w:val="16"/>
          <w:szCs w:val="16"/>
        </w:rPr>
        <w:t>1752674278</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21.07.2025р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05B11B3E" w14:textId="7F492B0C"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Фізична особа Афанасʼєва Катерина Леонідівна,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Афанасʼєва Катерина Леонідівна, РНОКПП 3484102585, який діє на підставі паспорту КС848435, виданий Дрогобицьким МВГУ МВС України у Львівській обл. 23.07.2011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66ECD12" w14:textId="77777777"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13BE2A8C" w14:textId="2C0786ED"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настільна, вертикальна, Reednee RT78L чорного кольору, СН:7777</w:t>
      </w:r>
      <w:r w:rsidR="0035046D" w:rsidRPr="00BB4A46">
        <w:rPr>
          <w:rFonts w:ascii="Times New Roman" w:eastAsia="Times New Roman" w:hAnsi="Times New Roman" w:cs="Times New Roman"/>
          <w:color w:val="010101"/>
          <w:sz w:val="16"/>
          <w:szCs w:val="16"/>
          <w:lang w:eastAsia="ru-RU"/>
        </w:rPr>
        <w:br/>
        <w:t>Вартість майна‚ що орендується:</w:t>
      </w:r>
    </w:p>
    <w:p w14:paraId="6E9DA9E5" w14:textId="6DFDE31C" w:rsidR="00282719" w:rsidRDefault="00282719" w:rsidP="0028271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вертикальна, Reednee RT78L чорного кольору, СН:7777 - 18000 грн.</w:t>
      </w:r>
    </w:p>
    <w:p w14:paraId="3FFEA15B" w14:textId="26810763" w:rsidR="00F86394" w:rsidRPr="00114775" w:rsidRDefault="00F86394" w:rsidP="00F8639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Об’єкт оренди буде знаходитися за </w:t>
      </w:r>
      <w:proofErr w:type="spellStart"/>
      <w:r w:rsidRPr="00114775">
        <w:rPr>
          <w:rFonts w:ascii="Times New Roman" w:hAnsi="Times New Roman" w:cs="Times New Roman"/>
          <w:sz w:val="16"/>
          <w:szCs w:val="16"/>
        </w:rPr>
        <w:t>адресою</w:t>
      </w:r>
      <w:proofErr w:type="spellEnd"/>
      <w:r w:rsidRPr="00114775">
        <w:rPr>
          <w:rFonts w:ascii="Times New Roman" w:hAnsi="Times New Roman" w:cs="Times New Roman"/>
          <w:sz w:val="16"/>
          <w:szCs w:val="16"/>
        </w:rPr>
        <w:t>: Київська обл, м.Київ, БЦ Астарта, Ярославська, 58</w:t>
      </w:r>
    </w:p>
    <w:p w14:paraId="0172EBD8" w14:textId="033024E6"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що орендується‚ на момент передачі в оренду:  </w:t>
      </w:r>
      <w:r w:rsidR="00DF7B08" w:rsidRPr="00BB4A46">
        <w:rPr>
          <w:rFonts w:ascii="Times New Roman" w:eastAsia="Times New Roman" w:hAnsi="Times New Roman" w:cs="Times New Roman"/>
          <w:color w:val="010101"/>
          <w:sz w:val="16"/>
          <w:szCs w:val="16"/>
          <w:lang w:eastAsia="ru-RU"/>
        </w:rPr>
        <w:t>було у використанні</w:t>
      </w:r>
    </w:p>
    <w:p w14:paraId="30CE6CAD" w14:textId="0FAF6D05"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1752674278</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21.07.2025р.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Афанасʼєва К. Л.</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Афанасʼєва Катерина Леонідівна</w:t>
            </w:r>
          </w:p>
          <w:p w14:paraId="5B6BC131" w14:textId="76ED29B4"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Київська обл, м.Київ, вул.Ревуцького, 30/1, кв 6</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3484102585</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КС848435, виданий Дрогобицьким МВГУ МВС України у Львівській обл. 23.07.2011</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0638181182</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Афанасʼєва К. Л.</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AF232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16390"/>
    <w:rsid w:val="00137BFF"/>
    <w:rsid w:val="00171F72"/>
    <w:rsid w:val="00184E47"/>
    <w:rsid w:val="001E4A73"/>
    <w:rsid w:val="002065D9"/>
    <w:rsid w:val="0021710F"/>
    <w:rsid w:val="00224608"/>
    <w:rsid w:val="00235B1E"/>
    <w:rsid w:val="00265D76"/>
    <w:rsid w:val="00271B43"/>
    <w:rsid w:val="00276737"/>
    <w:rsid w:val="00282719"/>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56179"/>
    <w:rsid w:val="00464679"/>
    <w:rsid w:val="004759C0"/>
    <w:rsid w:val="00476E10"/>
    <w:rsid w:val="0049251A"/>
    <w:rsid w:val="004A5AA4"/>
    <w:rsid w:val="004A797A"/>
    <w:rsid w:val="004B1A20"/>
    <w:rsid w:val="004B69CC"/>
    <w:rsid w:val="004C3AD3"/>
    <w:rsid w:val="0053571A"/>
    <w:rsid w:val="005420BC"/>
    <w:rsid w:val="0057120D"/>
    <w:rsid w:val="00584C34"/>
    <w:rsid w:val="0058667F"/>
    <w:rsid w:val="005879B3"/>
    <w:rsid w:val="005B6369"/>
    <w:rsid w:val="00606873"/>
    <w:rsid w:val="006325B5"/>
    <w:rsid w:val="006D2C79"/>
    <w:rsid w:val="00711A5E"/>
    <w:rsid w:val="00713C6C"/>
    <w:rsid w:val="00754BD4"/>
    <w:rsid w:val="007747B5"/>
    <w:rsid w:val="007840E1"/>
    <w:rsid w:val="00795E8E"/>
    <w:rsid w:val="007C517F"/>
    <w:rsid w:val="007C669A"/>
    <w:rsid w:val="007E6075"/>
    <w:rsid w:val="007F791D"/>
    <w:rsid w:val="008016CF"/>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232B"/>
    <w:rsid w:val="00AF6219"/>
    <w:rsid w:val="00B1578D"/>
    <w:rsid w:val="00B34674"/>
    <w:rsid w:val="00B40520"/>
    <w:rsid w:val="00B64BFE"/>
    <w:rsid w:val="00B6592A"/>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13AA"/>
    <w:rsid w:val="00ED4467"/>
    <w:rsid w:val="00F1700A"/>
    <w:rsid w:val="00F70F23"/>
    <w:rsid w:val="00F820D5"/>
    <w:rsid w:val="00F86394"/>
    <w:rsid w:val="00FA2C4C"/>
    <w:rsid w:val="00FA4D66"/>
    <w:rsid w:val="00FB7850"/>
    <w:rsid w:val="00FD3EE6"/>
    <w:rsid w:val="00FD78D7"/>
    <w:rsid w:val="00FE55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7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12926</Words>
  <Characters>7368</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31</cp:revision>
  <dcterms:created xsi:type="dcterms:W3CDTF">2023-11-10T08:58:00Z</dcterms:created>
  <dcterms:modified xsi:type="dcterms:W3CDTF">2025-06-24T06:40:00Z</dcterms:modified>
</cp:coreProperties>
</file>