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1735477634</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30.12.2024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Козятинський Олег Геннадьевич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Козятинський Олег Геннадьевич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3697201737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2010350000000703267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18.12.2024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№1735477634</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30.12.2024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  настільна , вертикальна , Frosty RT98L , чорного кольору , СН:776457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  настільна , вертикальна , Frosty RT98L , чорного кольору , СН:776457 - 18000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Велика Васильківська, буд.141,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Зупинка громадського транспорту</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Козятинський Олег Геннадьевич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Черкаська обл., с.Хижинці,  вул. Юрія Лавриненка, буд., 18,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3697201737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2010350000000703267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0507599489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Козятинський О. Г.</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№1735477634</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30.12.2024р.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30.12.2024р.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1735477634</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30.12.2024р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Козятинський Олег Геннадьевич,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Козятинський Олег Геннадьевич, РНОКПП 3697201737, який діє на підставі витягу з ЄДР, номер запису 2010350000000703267 від 18.12.2024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  настільна , вертикальна , Frosty RT98L , чорного кольору , СН:776457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  настільна , вертикальна , Frosty RT98L , чорного кольору , СН:776457 - 18000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№1735477634</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30.12.2024р.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Козятинський О. Г.</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Козятинський Олег Геннадьевич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Черкаська обл., с.Хижинці,  вул. Юрія Лавриненка, буд., 18,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3697201737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2010350000000703267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0507599489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Козятинський О. Г.</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