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970947"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val="uk-UA" w:eastAsia="ru-RU"/>
        </w:rPr>
      </w:pPr>
    </w:p>
    <w:p w14:paraId="03400989" w14:textId="1D483D60" w:rsidR="008F0BCA" w:rsidRPr="00970947"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color w:val="010101"/>
          <w:kern w:val="36"/>
          <w:sz w:val="16"/>
          <w:szCs w:val="16"/>
          <w:lang w:val="uk-UA" w:eastAsia="ru-RU"/>
        </w:rPr>
        <w:t/>
        <w:pict>
          <v:shape type="#_x0000_t75" style="width:150px;height:100px" stroked="f">
            <v:imagedata r:id="rId11" o:title=""/>
          </v:shape>
        </w:pict>
        <w:t/>
      </w:r>
    </w:p>
    <w:p w14:paraId="533EA345" w14:textId="6987D734" w:rsidR="00C61901" w:rsidRPr="00970947"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val="uk-UA" w:eastAsia="ru-RU"/>
        </w:rPr>
      </w:pPr>
      <w:r w:rsidRPr="00970947">
        <w:rPr>
          <w:rFonts w:ascii="Times New Roman" w:eastAsia="Times New Roman" w:hAnsi="Times New Roman" w:cs="Times New Roman"/>
          <w:b/>
          <w:bCs/>
          <w:color w:val="010101"/>
          <w:kern w:val="36"/>
          <w:sz w:val="16"/>
          <w:szCs w:val="16"/>
          <w:lang w:val="uk-UA" w:eastAsia="ru-RU"/>
        </w:rPr>
        <w:t>Договір оренди обладнання</w:t>
      </w:r>
      <w:r w:rsidRPr="005B484F">
        <w:rPr>
          <w:rFonts w:ascii="Times New Roman" w:eastAsia="Times New Roman" w:hAnsi="Times New Roman" w:cs="Times New Roman"/>
          <w:b/>
          <w:bCs/>
          <w:color w:val="010101"/>
          <w:kern w:val="36"/>
          <w:sz w:val="16"/>
          <w:szCs w:val="16"/>
          <w:lang w:val="uk-UA" w:eastAsia="ru-RU"/>
        </w:rPr>
        <w:t xml:space="preserve"> №</w:t>
      </w:r>
      <w:r w:rsidR="008F0BCA" w:rsidRPr="00970947">
        <w:rPr>
          <w:rFonts w:ascii="Times New Roman" w:eastAsia="Times New Roman" w:hAnsi="Times New Roman" w:cs="Times New Roman"/>
          <w:b/>
          <w:bCs/>
          <w:color w:val="010101"/>
          <w:kern w:val="36"/>
          <w:sz w:val="16"/>
          <w:szCs w:val="16"/>
          <w:lang w:val="uk-UA" w:eastAsia="ru-RU"/>
        </w:rPr>
        <w:t>1747294697</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970947">
        <w:rPr>
          <w:rFonts w:ascii="Times New Roman" w:eastAsia="Times New Roman" w:hAnsi="Times New Roman" w:cs="Times New Roman"/>
          <w:color w:val="010101"/>
          <w:sz w:val="16"/>
          <w:szCs w:val="16"/>
          <w:lang w:val="uk-UA" w:eastAsia="ru-RU"/>
        </w:rPr>
        <w:t>18.05.2025</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Пушкарьова Катерина Петрівна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Пушкарьова Катерина Петрівна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3576908946</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2002340000000007425</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07.04.2025</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№1747294697</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18.05.2025</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a3"/>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a3"/>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a3"/>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789AAB7E"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1.2. Найменування Об’єкта оренди: Холодильна вітрина настільна, вертикальна, Frosty RT78L СН:499349 чорного кольору.</w:t>
      </w:r>
    </w:p>
    <w:p w14:paraId="60B1E9BF" w14:textId="77777777" w:rsidR="009F37F3" w:rsidRPr="009F37F3"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1.3. Сторони погодили, що вартість Майна становить:</w:t>
      </w:r>
    </w:p>
    <w:p w14:paraId="4055DB84" w14:textId="77777777" w:rsidR="009F37F3" w:rsidRPr="00637A5A" w:rsidRDefault="009F37F3" w:rsidP="009F37F3">
      <w:pPr>
        <w:spacing w:after="0" w:line="240" w:lineRule="auto"/>
        <w:jc w:val="both"/>
        <w:rPr>
          <w:rFonts w:ascii="Times New Roman" w:hAnsi="Times New Roman" w:cs="Times New Roman"/>
          <w:sz w:val="16"/>
          <w:szCs w:val="16"/>
          <w:lang w:val="uk-UA"/>
        </w:rPr>
      </w:pPr>
      <w:r w:rsidRPr="009F37F3">
        <w:rPr>
          <w:rFonts w:ascii="Times New Roman" w:hAnsi="Times New Roman" w:cs="Times New Roman"/>
          <w:sz w:val="16"/>
          <w:szCs w:val="16"/>
          <w:lang w:val="uk-UA"/>
        </w:rPr>
        <w:t>Холодильна вітрина настільна, вертикальна, Frosty RT78L СН:499349 чорного кольору. - 18000 грн.</w:t>
      </w:r>
    </w:p>
    <w:p w14:paraId="58AD7362" w14:textId="3F9488EE" w:rsidR="00754BD4" w:rsidRPr="005B484F" w:rsidRDefault="00754BD4" w:rsidP="009F37F3">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адресою: </w:t>
      </w:r>
      <w:r w:rsidR="00137BFF" w:rsidRPr="005B484F">
        <w:rPr>
          <w:rFonts w:ascii="Times New Roman" w:hAnsi="Times New Roman" w:cs="Times New Roman"/>
          <w:sz w:val="16"/>
          <w:szCs w:val="16"/>
          <w:lang w:val="uk-UA"/>
        </w:rPr>
        <w:t>Дніпропетровська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с.Миколаївка, вул.Першотравнева, буд.229,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кафе</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a3"/>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2.1. Об’єкт оренди передається в оренду для використання виключн</w:t>
      </w:r>
      <w:r w:rsidR="00324F87" w:rsidRPr="005B484F">
        <w:rPr>
          <w:rFonts w:ascii="Times New Roman" w:hAnsi="Times New Roman" w:cs="Times New Roman"/>
          <w:sz w:val="16"/>
          <w:szCs w:val="16"/>
        </w:rPr>
        <w:t>о за його цільовим призначенням</w:t>
      </w:r>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r w:rsidRPr="005B484F">
        <w:rPr>
          <w:rFonts w:ascii="Times New Roman" w:hAnsi="Times New Roman" w:cs="Times New Roman"/>
          <w:sz w:val="16"/>
          <w:szCs w:val="16"/>
        </w:rPr>
        <w:t>олодильна вітрина для зберігання та реалізації кондитерських виробів та десертів.</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r w:rsidR="005879B3" w:rsidRPr="005B484F">
        <w:rPr>
          <w:rFonts w:ascii="Times New Roman" w:hAnsi="Times New Roman" w:cs="Times New Roman"/>
          <w:sz w:val="16"/>
          <w:szCs w:val="16"/>
        </w:rPr>
        <w:t xml:space="preserve">Об’єкт оренди </w:t>
      </w:r>
      <w:r w:rsidRPr="005B484F">
        <w:rPr>
          <w:rFonts w:ascii="Times New Roman" w:hAnsi="Times New Roman" w:cs="Times New Roman"/>
          <w:sz w:val="16"/>
          <w:szCs w:val="16"/>
        </w:rPr>
        <w:t>може використовуватис</w:t>
      </w:r>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лише за адресою</w:t>
      </w:r>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переміщенні Орендар зобов’язаний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r w:rsidRPr="005B484F">
        <w:rPr>
          <w:rFonts w:ascii="Times New Roman" w:hAnsi="Times New Roman" w:cs="Times New Roman"/>
          <w:sz w:val="16"/>
          <w:szCs w:val="16"/>
        </w:rPr>
        <w:t>повідомити</w:t>
      </w:r>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Орендодавця</w:t>
      </w:r>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a4"/>
            <w:rFonts w:ascii="Times New Roman" w:hAnsi="Times New Roman" w:cs="Times New Roman"/>
            <w:sz w:val="16"/>
            <w:szCs w:val="16"/>
            <w:lang w:val="en-US" w:eastAsia="ru-RU"/>
          </w:rPr>
          <w:t>filizhanochka</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gmail</w:t>
        </w:r>
        <w:r w:rsidR="00265D76" w:rsidRPr="005B484F">
          <w:rPr>
            <w:rStyle w:val="a4"/>
            <w:rFonts w:ascii="Times New Roman" w:hAnsi="Times New Roman" w:cs="Times New Roman"/>
            <w:sz w:val="16"/>
            <w:szCs w:val="16"/>
            <w:lang w:eastAsia="ru-RU"/>
          </w:rPr>
          <w:t>.</w:t>
        </w:r>
        <w:r w:rsidR="00265D76" w:rsidRPr="005B484F">
          <w:rPr>
            <w:rStyle w:val="a4"/>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з дня підписання Сторонами Акт</w:t>
      </w:r>
      <w:r w:rsidR="00C93627" w:rsidRPr="005B484F">
        <w:rPr>
          <w:rFonts w:ascii="Times New Roman" w:eastAsia="Times New Roman" w:hAnsi="Times New Roman" w:cs="Times New Roman"/>
          <w:color w:val="010101"/>
          <w:sz w:val="16"/>
          <w:szCs w:val="16"/>
          <w:lang w:val="uk-UA" w:eastAsia="ru-RU"/>
        </w:rPr>
        <w:t>а</w:t>
      </w:r>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Після закінчення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r w:rsidRPr="005B484F">
        <w:rPr>
          <w:rFonts w:ascii="Times New Roman" w:hAnsi="Times New Roman" w:cs="Times New Roman"/>
          <w:sz w:val="16"/>
          <w:szCs w:val="16"/>
        </w:rPr>
        <w:t xml:space="preserve">рендар має переважне право його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цьому разі, якщо жодна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r w:rsidR="00B91EDA" w:rsidRPr="005B484F">
        <w:rPr>
          <w:rFonts w:ascii="Times New Roman" w:hAnsi="Times New Roman" w:cs="Times New Roman"/>
          <w:sz w:val="16"/>
          <w:szCs w:val="16"/>
          <w:lang w:val="uk-UA"/>
        </w:rPr>
        <w:t>ятнадцяти)</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закінчення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r w:rsidRPr="005B484F">
        <w:rPr>
          <w:rFonts w:ascii="Times New Roman" w:hAnsi="Times New Roman" w:cs="Times New Roman"/>
          <w:sz w:val="16"/>
          <w:szCs w:val="16"/>
        </w:rPr>
        <w:t>письмово не повідомить про намір</w:t>
      </w:r>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оренди може бути скорочений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1300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 xml:space="preserve">єктом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r w:rsidR="000C3154" w:rsidRPr="005B484F">
        <w:rPr>
          <w:rFonts w:ascii="Times New Roman" w:hAnsi="Times New Roman" w:cs="Times New Roman"/>
          <w:bCs/>
          <w:sz w:val="16"/>
          <w:szCs w:val="16"/>
          <w:lang w:val="uk-UA"/>
        </w:rPr>
        <w:t xml:space="preserve">єкта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18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Розмір орендної плати може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не частіще ніж один раз протягом року або за згодою сторін у разі: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.1. Підвищення цін, тарифів, у тому числі внаслідок інфляції.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.2. Погіршення стану Об'єкт</w:t>
      </w:r>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оренди не з вини Орендаря, що підтверджено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r w:rsidR="00D25E0C" w:rsidRPr="005B484F">
        <w:rPr>
          <w:rFonts w:ascii="Times New Roman" w:hAnsi="Times New Roman" w:cs="Times New Roman"/>
          <w:sz w:val="16"/>
          <w:szCs w:val="16"/>
          <w:lang w:val="uk-UA"/>
        </w:rPr>
        <w:t>єкта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r w:rsidR="0035046D" w:rsidRPr="005B484F">
        <w:rPr>
          <w:rFonts w:ascii="Times New Roman" w:hAnsi="Times New Roman" w:cs="Times New Roman"/>
          <w:sz w:val="16"/>
          <w:szCs w:val="16"/>
        </w:rPr>
        <w:t xml:space="preserve">Орендар має право вносити орендну плату </w:t>
      </w:r>
      <w:r w:rsidR="00FA2C4C" w:rsidRPr="005B484F">
        <w:rPr>
          <w:rFonts w:ascii="Times New Roman" w:hAnsi="Times New Roman" w:cs="Times New Roman"/>
          <w:sz w:val="16"/>
          <w:szCs w:val="16"/>
          <w:lang w:val="uk-UA"/>
        </w:rPr>
        <w:t>в порядку передплати</w:t>
      </w:r>
      <w:r w:rsidR="0035046D" w:rsidRPr="005B484F">
        <w:rPr>
          <w:rFonts w:ascii="Times New Roman" w:hAnsi="Times New Roman" w:cs="Times New Roman"/>
          <w:sz w:val="16"/>
          <w:szCs w:val="16"/>
        </w:rPr>
        <w:t xml:space="preserve"> за будь-який термін у </w:t>
      </w:r>
      <w:r w:rsidR="0035046D" w:rsidRPr="005B484F">
        <w:rPr>
          <w:rFonts w:ascii="Times New Roman" w:hAnsi="Times New Roman" w:cs="Times New Roman"/>
          <w:sz w:val="16"/>
          <w:szCs w:val="16"/>
        </w:rPr>
        <w:br/>
        <w:t>розмірі‚ що визначається на момент оплати. У цьому випадку</w:t>
      </w:r>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5.1. Об’єкт</w:t>
      </w:r>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переданий Орендодавцем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r w:rsidR="00C93627" w:rsidRPr="005B484F">
        <w:rPr>
          <w:rFonts w:ascii="Times New Roman" w:hAnsi="Times New Roman" w:cs="Times New Roman"/>
          <w:sz w:val="16"/>
          <w:szCs w:val="16"/>
          <w:lang w:val="uk-UA"/>
        </w:rPr>
        <w:t xml:space="preserve">єктом оренди у термін, вказаний у Договорі, але не раніше дати підписання сторонами Акта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в залежності від способа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6.1. Обов'язки Орендаря:</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r w:rsidR="0035046D" w:rsidRPr="005B484F">
        <w:rPr>
          <w:rFonts w:ascii="Times New Roman" w:hAnsi="Times New Roman" w:cs="Times New Roman"/>
          <w:sz w:val="16"/>
          <w:szCs w:val="16"/>
        </w:rPr>
        <w:t xml:space="preserve">Використовувати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r w:rsidR="00B64BFE" w:rsidRPr="005B484F">
        <w:rPr>
          <w:rFonts w:ascii="Times New Roman" w:hAnsi="Times New Roman" w:cs="Times New Roman"/>
          <w:sz w:val="16"/>
          <w:szCs w:val="16"/>
          <w:lang w:val="uk-UA"/>
        </w:rPr>
        <w:t xml:space="preserve">єкт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його цільовим призначенням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r w:rsidR="0035046D" w:rsidRPr="005B484F">
        <w:rPr>
          <w:rFonts w:ascii="Times New Roman" w:hAnsi="Times New Roman" w:cs="Times New Roman"/>
          <w:sz w:val="16"/>
          <w:szCs w:val="16"/>
        </w:rPr>
        <w:t xml:space="preserve">відповідності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Своєчасно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r w:rsidRPr="005B484F">
        <w:rPr>
          <w:rFonts w:ascii="Times New Roman" w:hAnsi="Times New Roman" w:cs="Times New Roman"/>
          <w:sz w:val="16"/>
          <w:szCs w:val="16"/>
        </w:rPr>
        <w:t>орендн</w:t>
      </w:r>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пла</w:t>
      </w:r>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r w:rsidRPr="005B484F">
        <w:rPr>
          <w:rFonts w:ascii="Times New Roman" w:hAnsi="Times New Roman" w:cs="Times New Roman"/>
          <w:sz w:val="16"/>
          <w:szCs w:val="16"/>
        </w:rPr>
        <w:t xml:space="preserve">отримуватися </w:t>
      </w:r>
      <w:r w:rsidR="00265D76" w:rsidRPr="005B484F">
        <w:rPr>
          <w:rFonts w:ascii="Times New Roman" w:hAnsi="Times New Roman" w:cs="Times New Roman"/>
          <w:sz w:val="16"/>
          <w:szCs w:val="16"/>
        </w:rPr>
        <w:t>належного режиму експлуатації,</w:t>
      </w:r>
      <w:r w:rsidRPr="005B484F">
        <w:rPr>
          <w:rFonts w:ascii="Times New Roman" w:hAnsi="Times New Roman" w:cs="Times New Roman"/>
          <w:sz w:val="16"/>
          <w:szCs w:val="16"/>
        </w:rPr>
        <w:t xml:space="preserve"> чистки та зберігання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відповідності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єкта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r w:rsidR="00CA2FFD" w:rsidRPr="005B484F">
        <w:rPr>
          <w:rFonts w:ascii="Times New Roman" w:hAnsi="Times New Roman" w:cs="Times New Roman"/>
          <w:sz w:val="16"/>
          <w:szCs w:val="16"/>
          <w:lang w:val="uk-UA"/>
        </w:rPr>
        <w:t xml:space="preserve">єкт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02005" w14:textId="77777777" w:rsidR="003E5A09" w:rsidRDefault="003E5A09" w:rsidP="003E5A09">
      <w:pPr>
        <w:spacing w:after="0" w:line="240" w:lineRule="auto"/>
        <w:jc w:val="both"/>
        <w:rPr>
          <w:rFonts w:ascii="Times New Roman" w:hAnsi="Times New Roman" w:cs="Times New Roman"/>
          <w:bCs/>
          <w:sz w:val="16"/>
          <w:szCs w:val="16"/>
        </w:rPr>
      </w:pPr>
      <w:r>
        <w:rPr>
          <w:rFonts w:ascii="Times New Roman" w:hAnsi="Times New Roman" w:cs="Times New Roman"/>
          <w:bCs/>
          <w:sz w:val="16"/>
          <w:szCs w:val="16"/>
        </w:rPr>
        <w:t xml:space="preserve">6.1.9. </w:t>
      </w:r>
      <w:r>
        <w:rPr>
          <w:rFonts w:ascii="Times New Roman" w:hAnsi="Times New Roman" w:cs="Times New Roman"/>
          <w:sz w:val="16"/>
          <w:szCs w:val="16"/>
          <w:lang w:eastAsia="ru-RU"/>
        </w:rPr>
        <w:t>У випадку, коли Орендар повертає Майно за допомогою перевізника «</w:t>
      </w:r>
      <w:r>
        <w:rPr>
          <w:rFonts w:ascii="Times New Roman" w:hAnsi="Times New Roman" w:cs="Times New Roman"/>
          <w:sz w:val="16"/>
          <w:szCs w:val="16"/>
        </w:rPr>
        <w:t>НОВА ПОШТА</w:t>
      </w:r>
      <w:r>
        <w:rPr>
          <w:rFonts w:ascii="Times New Roman" w:hAnsi="Times New Roman" w:cs="Times New Roman"/>
          <w:sz w:val="16"/>
          <w:szCs w:val="16"/>
          <w:lang w:eastAsia="ru-RU"/>
        </w:rPr>
        <w:t>» або іншим перевізником, він зобов’язаний сплатити послуги перевізника.</w:t>
      </w:r>
    </w:p>
    <w:p w14:paraId="5DBD3694" w14:textId="77777777" w:rsidR="003E5A09" w:rsidRPr="005B484F" w:rsidRDefault="003E5A09" w:rsidP="0053571A">
      <w:pPr>
        <w:spacing w:after="0" w:line="240" w:lineRule="auto"/>
        <w:jc w:val="both"/>
        <w:rPr>
          <w:rFonts w:ascii="Times New Roman" w:hAnsi="Times New Roman" w:cs="Times New Roman"/>
          <w:b/>
          <w:sz w:val="16"/>
          <w:szCs w:val="16"/>
          <w:lang w:val="uk-UA"/>
        </w:rPr>
      </w:pP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44FCB8BC"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w:t>
      </w:r>
      <w:r w:rsidR="00A92EAC">
        <w:rPr>
          <w:rFonts w:ascii="Times New Roman" w:hAnsi="Times New Roman" w:cs="Times New Roman"/>
          <w:sz w:val="16"/>
          <w:szCs w:val="16"/>
        </w:rPr>
        <w:t>Орендодавця</w:t>
      </w:r>
      <w:r w:rsidR="00A92EAC">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 xml:space="preserve">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Орендаря 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Надавати </w:t>
      </w:r>
      <w:r w:rsidR="00E17AE1" w:rsidRPr="005B484F">
        <w:rPr>
          <w:rFonts w:ascii="Times New Roman" w:hAnsi="Times New Roman" w:cs="Times New Roman"/>
          <w:sz w:val="16"/>
          <w:szCs w:val="16"/>
          <w:lang w:val="uk-UA"/>
        </w:rPr>
        <w:t xml:space="preserve">на безоплатній основі </w:t>
      </w:r>
      <w:r w:rsidRPr="005B484F">
        <w:rPr>
          <w:rFonts w:ascii="Times New Roman" w:hAnsi="Times New Roman" w:cs="Times New Roman"/>
          <w:sz w:val="16"/>
          <w:szCs w:val="16"/>
        </w:rPr>
        <w:t>інформаційне та консультаційне сп</w:t>
      </w:r>
      <w:r w:rsidR="00E17AE1" w:rsidRPr="005B484F">
        <w:rPr>
          <w:rFonts w:ascii="Times New Roman" w:hAnsi="Times New Roman" w:cs="Times New Roman"/>
          <w:sz w:val="16"/>
          <w:szCs w:val="16"/>
        </w:rPr>
        <w:t>рияння Орендареві щодо порядку </w:t>
      </w:r>
      <w:r w:rsidRPr="005B484F">
        <w:rPr>
          <w:rFonts w:ascii="Times New Roman" w:hAnsi="Times New Roman" w:cs="Times New Roman"/>
          <w:sz w:val="16"/>
          <w:szCs w:val="16"/>
        </w:rPr>
        <w:t>правильної експлуатації Об’єкта оренди.</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разі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r w:rsidRPr="005B484F">
        <w:rPr>
          <w:rFonts w:ascii="Times New Roman" w:hAnsi="Times New Roman" w:cs="Times New Roman"/>
          <w:sz w:val="16"/>
          <w:szCs w:val="16"/>
        </w:rPr>
        <w:t xml:space="preserve">обладнання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або пов</w:t>
      </w:r>
      <w:r w:rsidR="00D136EB" w:rsidRPr="005B484F">
        <w:rPr>
          <w:rFonts w:ascii="Times New Roman" w:hAnsi="Times New Roman" w:cs="Times New Roman"/>
          <w:sz w:val="16"/>
          <w:szCs w:val="16"/>
        </w:rPr>
        <w:t>’</w:t>
      </w:r>
      <w:r w:rsidR="00D136EB" w:rsidRPr="005B484F">
        <w:rPr>
          <w:rFonts w:ascii="Times New Roman" w:hAnsi="Times New Roman" w:cs="Times New Roman"/>
          <w:sz w:val="16"/>
          <w:szCs w:val="16"/>
          <w:lang w:val="uk-UA"/>
        </w:rPr>
        <w:t>язаних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r w:rsidR="00E17AE1" w:rsidRPr="005B484F">
        <w:rPr>
          <w:rFonts w:ascii="Times New Roman" w:hAnsi="Times New Roman" w:cs="Times New Roman"/>
          <w:sz w:val="16"/>
          <w:szCs w:val="16"/>
        </w:rPr>
        <w:t xml:space="preserve">відновити працездатність орендованого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протягом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після </w:t>
      </w:r>
      <w:r w:rsidR="00ED4467" w:rsidRPr="005B484F">
        <w:rPr>
          <w:rFonts w:ascii="Times New Roman" w:hAnsi="Times New Roman" w:cs="Times New Roman"/>
          <w:sz w:val="16"/>
          <w:szCs w:val="16"/>
          <w:lang w:val="uk-UA"/>
        </w:rPr>
        <w:t xml:space="preserve">отримання </w:t>
      </w:r>
      <w:r w:rsidRPr="005B484F">
        <w:rPr>
          <w:rFonts w:ascii="Times New Roman" w:hAnsi="Times New Roman" w:cs="Times New Roman"/>
          <w:sz w:val="16"/>
          <w:szCs w:val="16"/>
        </w:rPr>
        <w:t xml:space="preserve">повідомлення про несправність.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Права Орендодавця: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r w:rsidR="0035046D" w:rsidRPr="005B484F">
        <w:rPr>
          <w:rFonts w:ascii="Times New Roman" w:hAnsi="Times New Roman" w:cs="Times New Roman"/>
          <w:sz w:val="16"/>
          <w:szCs w:val="16"/>
        </w:rPr>
        <w:t>Здійснювати перевірку порядку ви</w:t>
      </w:r>
      <w:r w:rsidRPr="005B484F">
        <w:rPr>
          <w:rFonts w:ascii="Times New Roman" w:hAnsi="Times New Roman" w:cs="Times New Roman"/>
          <w:sz w:val="16"/>
          <w:szCs w:val="16"/>
        </w:rPr>
        <w:t xml:space="preserve">користання Орендарем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айна‚ що </w:t>
      </w:r>
      <w:r w:rsidR="0035046D" w:rsidRPr="005B484F">
        <w:rPr>
          <w:rFonts w:ascii="Times New Roman" w:hAnsi="Times New Roman" w:cs="Times New Roman"/>
          <w:sz w:val="16"/>
          <w:szCs w:val="16"/>
        </w:rPr>
        <w:t xml:space="preserve">орендується‚ у відповідності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Після закінчення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оренди Орендар зобов’язаний протягом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r w:rsidR="0035046D" w:rsidRPr="005B484F">
        <w:rPr>
          <w:rFonts w:ascii="Times New Roman" w:hAnsi="Times New Roman" w:cs="Times New Roman"/>
          <w:sz w:val="16"/>
          <w:szCs w:val="16"/>
          <w:lang w:eastAsia="ru-RU"/>
        </w:rPr>
        <w:t xml:space="preserve">повернути </w:t>
      </w:r>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r w:rsidR="006325B5" w:rsidRPr="005B484F">
        <w:rPr>
          <w:rFonts w:ascii="Times New Roman" w:hAnsi="Times New Roman" w:cs="Times New Roman"/>
          <w:sz w:val="16"/>
          <w:szCs w:val="16"/>
          <w:lang w:eastAsia="ru-RU"/>
        </w:rPr>
        <w:t xml:space="preserve"> </w:t>
      </w:r>
      <w:r w:rsidR="00FB7850" w:rsidRPr="005B484F">
        <w:rPr>
          <w:rFonts w:ascii="Times New Roman" w:hAnsi="Times New Roman" w:cs="Times New Roman"/>
          <w:sz w:val="16"/>
          <w:szCs w:val="16"/>
          <w:lang w:eastAsia="ru-RU"/>
        </w:rPr>
        <w:t>Орендодавц</w:t>
      </w:r>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r w:rsidR="00FB7850" w:rsidRPr="005B484F">
        <w:rPr>
          <w:rFonts w:ascii="Times New Roman" w:hAnsi="Times New Roman" w:cs="Times New Roman"/>
          <w:sz w:val="16"/>
          <w:szCs w:val="16"/>
          <w:lang w:eastAsia="ru-RU"/>
        </w:rPr>
        <w:t>приймання-передачі</w:t>
      </w:r>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2D5331EE" w14:textId="1A40F166" w:rsidR="003E5A09" w:rsidRDefault="00313EC2" w:rsidP="003E5A09">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Повернення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 xml:space="preserve">нюється </w:t>
      </w:r>
      <w:r w:rsidR="006325B5" w:rsidRPr="005B484F">
        <w:rPr>
          <w:rFonts w:ascii="Times New Roman" w:hAnsi="Times New Roman" w:cs="Times New Roman"/>
          <w:sz w:val="16"/>
          <w:szCs w:val="16"/>
          <w:lang w:eastAsia="ru-RU"/>
        </w:rPr>
        <w:t xml:space="preserve">уповноваженими </w:t>
      </w:r>
      <w:r w:rsidR="00D136EB" w:rsidRPr="005B484F">
        <w:rPr>
          <w:rFonts w:ascii="Times New Roman" w:hAnsi="Times New Roman" w:cs="Times New Roman"/>
          <w:sz w:val="16"/>
          <w:szCs w:val="16"/>
          <w:lang w:val="uk-UA" w:eastAsia="ru-RU"/>
        </w:rPr>
        <w:t xml:space="preserve">представниками </w:t>
      </w:r>
      <w:r w:rsidR="006325B5" w:rsidRPr="005B484F">
        <w:rPr>
          <w:rFonts w:ascii="Times New Roman" w:hAnsi="Times New Roman" w:cs="Times New Roman"/>
          <w:sz w:val="16"/>
          <w:szCs w:val="16"/>
          <w:lang w:eastAsia="ru-RU"/>
        </w:rPr>
        <w:t>Сторін</w:t>
      </w:r>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E5A09">
        <w:rPr>
          <w:rFonts w:ascii="Times New Roman" w:hAnsi="Times New Roman" w:cs="Times New Roman"/>
          <w:sz w:val="16"/>
          <w:szCs w:val="16"/>
          <w:lang w:val="uk-UA" w:eastAsia="ru-RU"/>
        </w:rPr>
        <w:t xml:space="preserve">, </w:t>
      </w:r>
      <w:r w:rsidR="003E5A09">
        <w:rPr>
          <w:rFonts w:ascii="Times New Roman" w:hAnsi="Times New Roman" w:cs="Times New Roman"/>
          <w:sz w:val="16"/>
          <w:szCs w:val="16"/>
          <w:lang w:eastAsia="ru-RU"/>
        </w:rPr>
        <w:t xml:space="preserve">враховуючи п.6.1.9 цього договору. </w:t>
      </w:r>
    </w:p>
    <w:p w14:paraId="28D0669F" w14:textId="02A18BFD"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.3. Майно</w:t>
      </w:r>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r w:rsidR="00A92EAC">
        <w:rPr>
          <w:rFonts w:ascii="Times New Roman" w:hAnsi="Times New Roman" w:cs="Times New Roman"/>
          <w:sz w:val="16"/>
          <w:szCs w:val="16"/>
          <w:lang w:eastAsia="ru-RU"/>
        </w:rPr>
        <w:t>Орендодавцю</w:t>
      </w:r>
      <w:r w:rsidR="00A92EAC">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У випадку</w:t>
      </w:r>
      <w:r w:rsidR="0035046D" w:rsidRPr="005B484F">
        <w:rPr>
          <w:rFonts w:ascii="Times New Roman" w:hAnsi="Times New Roman" w:cs="Times New Roman"/>
          <w:sz w:val="16"/>
          <w:szCs w:val="16"/>
          <w:lang w:eastAsia="ru-RU"/>
        </w:rPr>
        <w:t xml:space="preserve"> використання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 xml:space="preserve">єкта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штраф у розмірі </w:t>
      </w:r>
      <w:r w:rsidR="003C10B3" w:rsidRPr="005B484F">
        <w:rPr>
          <w:rFonts w:ascii="Times New Roman" w:hAnsi="Times New Roman" w:cs="Times New Roman"/>
          <w:sz w:val="16"/>
          <w:szCs w:val="16"/>
          <w:lang w:val="uk-UA" w:eastAsia="ru-RU"/>
        </w:rPr>
        <w:t>100</w:t>
      </w:r>
      <w:r w:rsidR="0035046D" w:rsidRPr="005B484F">
        <w:rPr>
          <w:rFonts w:ascii="Times New Roman" w:hAnsi="Times New Roman" w:cs="Times New Roman"/>
          <w:sz w:val="16"/>
          <w:szCs w:val="16"/>
          <w:lang w:eastAsia="ru-RU"/>
        </w:rPr>
        <w:t xml:space="preserve">%  від суми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Майна. У випадку, якщо Майно ремонту не підлягає, Орендар зобов</w:t>
      </w:r>
      <w:r w:rsidR="0021710F" w:rsidRPr="005B484F">
        <w:rPr>
          <w:rFonts w:ascii="Times New Roman" w:hAnsi="Times New Roman" w:cs="Times New Roman"/>
          <w:sz w:val="16"/>
          <w:szCs w:val="16"/>
          <w:lang w:eastAsia="ru-RU"/>
        </w:rPr>
        <w:t>’</w:t>
      </w:r>
      <w:r w:rsidR="0021710F" w:rsidRPr="005B484F">
        <w:rPr>
          <w:rFonts w:ascii="Times New Roman" w:hAnsi="Times New Roman" w:cs="Times New Roman"/>
          <w:sz w:val="16"/>
          <w:szCs w:val="16"/>
          <w:lang w:val="uk-UA" w:eastAsia="ru-RU"/>
        </w:rPr>
        <w:t>язаний</w:t>
      </w:r>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випадку</w:t>
      </w:r>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Орендареві</w:t>
      </w:r>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розмірі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5%  від його вартості</w:t>
      </w:r>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кожен день </w:t>
      </w:r>
      <w:r w:rsidR="0035046D" w:rsidRPr="005B484F">
        <w:rPr>
          <w:rFonts w:ascii="Times New Roman" w:hAnsi="Times New Roman" w:cs="Times New Roman"/>
          <w:sz w:val="16"/>
          <w:szCs w:val="16"/>
          <w:lang w:eastAsia="ru-RU"/>
        </w:rPr>
        <w:t>прострочення.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8.7. Сплата штрафних санкцій не звільняє Сторони від виконання обов</w:t>
      </w:r>
      <w:r w:rsidRPr="005B484F">
        <w:rPr>
          <w:rFonts w:ascii="Times New Roman" w:hAnsi="Times New Roman" w:cs="Times New Roman"/>
          <w:sz w:val="16"/>
          <w:szCs w:val="16"/>
          <w:lang w:eastAsia="ru-RU"/>
        </w:rPr>
        <w:t>’</w:t>
      </w:r>
      <w:r w:rsidRPr="005B484F">
        <w:rPr>
          <w:rFonts w:ascii="Times New Roman" w:hAnsi="Times New Roman" w:cs="Times New Roman"/>
          <w:sz w:val="16"/>
          <w:szCs w:val="16"/>
          <w:lang w:val="uk-UA" w:eastAsia="ru-RU"/>
        </w:rPr>
        <w:t>язків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lastRenderedPageBreak/>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a5"/>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3. Сторона, що підпала під вплив таких обставин, протягом 2-х днів письмово інформує про це іншу сторону, підтвердивши настання таких обставин документально (</w:t>
      </w:r>
      <w:r w:rsidR="00FD3EE6" w:rsidRPr="005B484F">
        <w:rPr>
          <w:sz w:val="16"/>
          <w:szCs w:val="16"/>
          <w:lang w:val="uk-UA"/>
        </w:rPr>
        <w:t>Довідка</w:t>
      </w:r>
      <w:r w:rsidR="008C2EDC" w:rsidRPr="005B484F">
        <w:rPr>
          <w:sz w:val="16"/>
          <w:szCs w:val="16"/>
        </w:rPr>
        <w:t xml:space="preserve"> торгово-промислової палати чи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a4"/>
            <w:sz w:val="16"/>
            <w:szCs w:val="16"/>
            <w:lang w:val="en-US"/>
          </w:rPr>
          <w:t>filizhanochka</w:t>
        </w:r>
        <w:r w:rsidR="008C2EDC" w:rsidRPr="005B484F">
          <w:rPr>
            <w:rStyle w:val="a4"/>
            <w:sz w:val="16"/>
            <w:szCs w:val="16"/>
          </w:rPr>
          <w:t>@</w:t>
        </w:r>
        <w:r w:rsidR="008C2EDC" w:rsidRPr="005B484F">
          <w:rPr>
            <w:rStyle w:val="a4"/>
            <w:sz w:val="16"/>
            <w:szCs w:val="16"/>
            <w:lang w:val="en-US"/>
          </w:rPr>
          <w:t>gmail</w:t>
        </w:r>
        <w:r w:rsidR="008C2EDC" w:rsidRPr="005B484F">
          <w:rPr>
            <w:rStyle w:val="a4"/>
            <w:sz w:val="16"/>
            <w:szCs w:val="16"/>
          </w:rPr>
          <w:t>.</w:t>
        </w:r>
        <w:r w:rsidR="008C2EDC" w:rsidRPr="005B484F">
          <w:rPr>
            <w:rStyle w:val="a4"/>
            <w:sz w:val="16"/>
            <w:szCs w:val="16"/>
            <w:lang w:val="en-US"/>
          </w:rPr>
          <w:t>com</w:t>
        </w:r>
      </w:hyperlink>
      <w:r w:rsidR="008C2EDC" w:rsidRPr="005B484F">
        <w:rPr>
          <w:sz w:val="16"/>
          <w:szCs w:val="16"/>
        </w:rPr>
        <w:t>.</w:t>
      </w:r>
    </w:p>
    <w:p w14:paraId="39BAA5B6" w14:textId="77777777" w:rsidR="008C2EDC" w:rsidRPr="005B484F" w:rsidRDefault="008C2EDC" w:rsidP="008C2EDC">
      <w:pPr>
        <w:pStyle w:val="a5"/>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діє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повного виконання Сторонами своїх зобов’язань за цим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a4"/>
            <w:rFonts w:ascii="Times New Roman" w:hAnsi="Times New Roman" w:cs="Times New Roman"/>
            <w:sz w:val="16"/>
            <w:szCs w:val="16"/>
            <w:lang w:val="en-US" w:eastAsia="ru-RU"/>
          </w:rPr>
          <w:t>filizhanochka</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gmail</w:t>
        </w:r>
        <w:r w:rsidR="0053571A" w:rsidRPr="005B484F">
          <w:rPr>
            <w:rStyle w:val="a4"/>
            <w:rFonts w:ascii="Times New Roman" w:hAnsi="Times New Roman" w:cs="Times New Roman"/>
            <w:sz w:val="16"/>
            <w:szCs w:val="16"/>
            <w:lang w:eastAsia="ru-RU"/>
          </w:rPr>
          <w:t>.</w:t>
        </w:r>
        <w:r w:rsidR="0053571A" w:rsidRPr="005B484F">
          <w:rPr>
            <w:rStyle w:val="a4"/>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встановленною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Договор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r w:rsidR="00F1700A" w:rsidRPr="005B484F">
        <w:rPr>
          <w:rFonts w:ascii="Times New Roman" w:hAnsi="Times New Roman" w:cs="Times New Roman"/>
          <w:sz w:val="16"/>
          <w:szCs w:val="16"/>
        </w:rPr>
        <w:t>Сторони погоджуються, що підписання цього Договору, а також обмін документів, повідомлень в межах виконання цього Договору може також здійснюватися в електронному вигляді за допомогою сервісів електронного документообігу в мережі Інтернет або за допомогою Центрального засвідчувального органу за посилання в мережі Інтернет https://www.czo.gov.ua та з використанням кваліфікованого/удосконаленого електронних підписів в порядку і на умовах, передбачених Законом України «Про електронні довірчі послуги».</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r w:rsidR="0035046D" w:rsidRPr="005B484F">
        <w:rPr>
          <w:rFonts w:ascii="Times New Roman" w:hAnsi="Times New Roman" w:cs="Times New Roman"/>
          <w:sz w:val="16"/>
          <w:szCs w:val="16"/>
        </w:rPr>
        <w:t xml:space="preserve">Додатки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складають його невід’ємну частину.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af"/>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6C10191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409F4AF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3A0AD365"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4C5CAD58"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1A72F924"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47CC8A5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0CE3B7D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170FBE12"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3703D4C3"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45B30F2A" w14:textId="5A28D8C0" w:rsidR="00EA10BF" w:rsidRPr="00833586" w:rsidRDefault="00EA10BF" w:rsidP="00EA10BF">
            <w:pPr>
              <w:spacing w:after="0" w:line="240" w:lineRule="auto"/>
              <w:rPr>
                <w:rFonts w:ascii="Times New Roman" w:eastAsia="Times New Roman" w:hAnsi="Times New Roman" w:cs="Times New Roman"/>
                <w:color w:val="212121"/>
                <w:sz w:val="16"/>
                <w:szCs w:val="16"/>
                <w:shd w:val="clear" w:color="auto" w:fill="FFFFFF"/>
              </w:rPr>
            </w:pP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Пушкарьова Катерина Петрівна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с.Миколаївка,  вул.Калинова, буд., 5,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3576908946</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2002340000000007425</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0959328140</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Пушкарьова К. П.</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A3183D">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rsidSect="00A3183D">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№1747294697</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18.05.2025р.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18.05.2025р.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C071C07" w:rsidR="0035046D" w:rsidRPr="00E729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E7294F">
        <w:rPr>
          <w:rFonts w:ascii="Times New Roman" w:hAnsi="Times New Roman" w:cs="Times New Roman"/>
          <w:b/>
          <w:iCs/>
          <w:sz w:val="16"/>
          <w:szCs w:val="16"/>
          <w:lang w:val="uk-UA"/>
        </w:rPr>
        <w:t>Сторони Договору оренди №</w:t>
      </w:r>
      <w:r w:rsidR="00E7294F" w:rsidRPr="00E7294F">
        <w:rPr>
          <w:rFonts w:ascii="Times New Roman" w:hAnsi="Times New Roman" w:cs="Times New Roman"/>
          <w:b/>
          <w:sz w:val="16"/>
          <w:szCs w:val="16"/>
          <w:lang w:val="uk-UA"/>
        </w:rPr>
        <w:t>1747294697</w:t>
      </w:r>
      <w:r w:rsidRPr="00E7294F">
        <w:rPr>
          <w:rFonts w:ascii="Times New Roman" w:hAnsi="Times New Roman" w:cs="Times New Roman"/>
          <w:b/>
          <w:iCs/>
          <w:sz w:val="16"/>
          <w:szCs w:val="16"/>
          <w:lang w:val="uk-UA"/>
        </w:rPr>
        <w:t xml:space="preserve"> від </w:t>
      </w:r>
      <w:r w:rsidR="00DF7B08" w:rsidRPr="00E7294F">
        <w:rPr>
          <w:rFonts w:ascii="Times New Roman" w:hAnsi="Times New Roman" w:cs="Times New Roman"/>
          <w:b/>
          <w:iCs/>
          <w:sz w:val="16"/>
          <w:szCs w:val="16"/>
          <w:lang w:val="uk-UA"/>
        </w:rPr>
        <w:t>18.05.2025р</w:t>
      </w:r>
      <w:r w:rsidRPr="00E7294F">
        <w:rPr>
          <w:rFonts w:ascii="Times New Roman" w:hAnsi="Times New Roman" w:cs="Times New Roman"/>
          <w:b/>
          <w:iCs/>
          <w:sz w:val="16"/>
          <w:szCs w:val="16"/>
          <w:lang w:val="uk-UA"/>
        </w:rPr>
        <w:t>.,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9F37F3" w:rsidRDefault="00C627C2" w:rsidP="003D59C6">
      <w:pPr>
        <w:shd w:val="clear" w:color="auto" w:fill="FFFFFF"/>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Пушкарьова Катерина Петрівна,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Пушкарьова Катерина Петрівна, РНОКПП 3576908946, який діє на підставі витягу з ЄДР, номер запису 2002340000000007425 від 07.04.2025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66AF3530" w14:textId="77777777" w:rsidR="00550716" w:rsidRPr="009F37F3" w:rsidRDefault="00550716"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77739502" w14:textId="77777777" w:rsidR="009F37F3" w:rsidRPr="00BB4A46" w:rsidRDefault="009F37F3" w:rsidP="009F37F3">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bCs/>
          <w:sz w:val="16"/>
          <w:szCs w:val="16"/>
        </w:rPr>
        <w:t xml:space="preserve">Даним актом Сторони засвідчую, що Орендодавець передав, а Орендар прийняв у тимчасове платне користування комплект обладнання: </w:t>
      </w:r>
      <w:r w:rsidRPr="00BB4A46">
        <w:rPr>
          <w:rFonts w:ascii="Times New Roman" w:eastAsia="Times New Roman" w:hAnsi="Times New Roman" w:cs="Times New Roman"/>
          <w:color w:val="010101"/>
          <w:sz w:val="16"/>
          <w:szCs w:val="16"/>
          <w:lang w:eastAsia="ru-RU"/>
        </w:rPr>
        <w:t xml:space="preserve"> </w:t>
      </w:r>
    </w:p>
    <w:p w14:paraId="28286038" w14:textId="77777777" w:rsidR="009F37F3" w:rsidRPr="00BB4A46" w:rsidRDefault="009F37F3" w:rsidP="009F37F3">
      <w:pPr>
        <w:shd w:val="clear" w:color="auto" w:fill="FFFFFF"/>
        <w:spacing w:after="0" w:line="240" w:lineRule="auto"/>
        <w:rPr>
          <w:rFonts w:ascii="Times New Roman" w:eastAsia="Times New Roman" w:hAnsi="Times New Roman" w:cs="Times New Roman"/>
          <w:color w:val="010101"/>
          <w:sz w:val="16"/>
          <w:szCs w:val="16"/>
          <w:lang w:eastAsia="ru-RU"/>
        </w:rPr>
      </w:pPr>
      <w:r w:rsidRPr="00BB4A46">
        <w:rPr>
          <w:rFonts w:ascii="Times New Roman" w:hAnsi="Times New Roman" w:cs="Times New Roman"/>
          <w:sz w:val="16"/>
          <w:szCs w:val="16"/>
        </w:rPr>
        <w:t>Холодильна вітрина настільна, вертикальна, Frosty RT78L СН:499349 чорного кольору.</w:t>
      </w:r>
      <w:r w:rsidRPr="00BB4A46">
        <w:rPr>
          <w:rFonts w:ascii="Times New Roman" w:eastAsia="Times New Roman" w:hAnsi="Times New Roman" w:cs="Times New Roman"/>
          <w:color w:val="010101"/>
          <w:sz w:val="16"/>
          <w:szCs w:val="16"/>
          <w:lang w:eastAsia="ru-RU"/>
        </w:rPr>
        <w:br/>
        <w:t xml:space="preserve">     Вартість майна‚ що орендується:</w:t>
      </w:r>
    </w:p>
    <w:p w14:paraId="30000CCD" w14:textId="77777777" w:rsidR="009F37F3" w:rsidRPr="00114775" w:rsidRDefault="009F37F3" w:rsidP="009F37F3">
      <w:pPr>
        <w:spacing w:after="0" w:line="240" w:lineRule="auto"/>
        <w:jc w:val="both"/>
        <w:rPr>
          <w:rFonts w:ascii="Times New Roman" w:hAnsi="Times New Roman" w:cs="Times New Roman"/>
          <w:sz w:val="16"/>
          <w:szCs w:val="16"/>
        </w:rPr>
      </w:pPr>
      <w:r>
        <w:rPr>
          <w:rFonts w:ascii="Times New Roman" w:hAnsi="Times New Roman" w:cs="Times New Roman"/>
          <w:sz w:val="16"/>
          <w:szCs w:val="16"/>
        </w:rPr>
        <w:t>Холодильна вітрина настільна, вертикальна, Frosty RT78L СН:499349 чорного кольору. - 18000 грн.</w:t>
      </w:r>
    </w:p>
    <w:p w14:paraId="340BBC96" w14:textId="414E897A" w:rsidR="009F37F3" w:rsidRPr="00637A5A" w:rsidRDefault="009F37F3" w:rsidP="009F37F3">
      <w:pPr>
        <w:shd w:val="clear" w:color="auto" w:fill="FFFFFF"/>
        <w:spacing w:after="165" w:line="240" w:lineRule="auto"/>
        <w:rPr>
          <w:rFonts w:ascii="Times New Roman" w:eastAsia="Times New Roman" w:hAnsi="Times New Roman" w:cs="Times New Roman"/>
          <w:color w:val="010101"/>
          <w:sz w:val="16"/>
          <w:szCs w:val="16"/>
          <w:lang w:eastAsia="ru-RU"/>
        </w:rPr>
      </w:pPr>
      <w:r w:rsidRPr="00BB4A46">
        <w:rPr>
          <w:rFonts w:ascii="Times New Roman" w:eastAsia="Times New Roman" w:hAnsi="Times New Roman" w:cs="Times New Roman"/>
          <w:color w:val="010101"/>
          <w:sz w:val="16"/>
          <w:szCs w:val="16"/>
          <w:lang w:eastAsia="ru-RU"/>
        </w:rPr>
        <w:t xml:space="preserve">     Стан майна‚ що орендується‚ на момент передачі в оренду:  було у використанні</w:t>
      </w:r>
    </w:p>
    <w:p w14:paraId="30CE6CAD" w14:textId="6EDC33CE"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оренди</w:t>
      </w:r>
      <w:r w:rsidR="00DF7B08" w:rsidRPr="005B484F">
        <w:rPr>
          <w:rFonts w:ascii="Times New Roman" w:eastAsia="Times New Roman" w:hAnsi="Times New Roman" w:cs="Times New Roman"/>
          <w:bCs/>
          <w:sz w:val="16"/>
          <w:szCs w:val="16"/>
          <w:lang w:val="uk-UA"/>
        </w:rPr>
        <w:t xml:space="preserve"> №1747294697</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18.05.2025р.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50716"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en-US"/>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af"/>
        <w:tblW w:w="0" w:type="auto"/>
        <w:tblInd w:w="360" w:type="dxa"/>
        <w:tblLook w:val="04A0" w:firstRow="1" w:lastRow="0" w:firstColumn="1" w:lastColumn="0" w:noHBand="0" w:noVBand="1"/>
      </w:tblPr>
      <w:tblGrid>
        <w:gridCol w:w="4531"/>
        <w:gridCol w:w="4454"/>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3FD8C696" w14:textId="77777777" w:rsidR="00833586" w:rsidRPr="00114775" w:rsidRDefault="00833586" w:rsidP="00833586">
            <w:pPr>
              <w:spacing w:after="0" w:line="240" w:lineRule="auto"/>
              <w:rPr>
                <w:rFonts w:ascii="Times New Roman" w:eastAsia="Times New Roman" w:hAnsi="Times New Roman" w:cs="Times New Roman"/>
                <w:b/>
                <w:bCs/>
                <w:sz w:val="16"/>
                <w:szCs w:val="16"/>
              </w:rPr>
            </w:pPr>
            <w:r w:rsidRPr="00114775">
              <w:rPr>
                <w:rFonts w:ascii="Times New Roman" w:eastAsia="Times New Roman" w:hAnsi="Times New Roman" w:cs="Times New Roman"/>
                <w:b/>
                <w:bCs/>
                <w:sz w:val="16"/>
                <w:szCs w:val="16"/>
              </w:rPr>
              <w:t xml:space="preserve">ФОП Куліш Роман </w:t>
            </w:r>
            <w:r w:rsidRPr="00114775">
              <w:rPr>
                <w:rFonts w:ascii="Times New Roman" w:eastAsia="Times New Roman" w:hAnsi="Times New Roman" w:cs="Times New Roman"/>
                <w:b/>
                <w:sz w:val="16"/>
                <w:szCs w:val="16"/>
              </w:rPr>
              <w:t>Васильович</w:t>
            </w:r>
          </w:p>
          <w:p w14:paraId="7A473451" w14:textId="77777777" w:rsidR="00833586" w:rsidRPr="007747B5" w:rsidRDefault="00833586" w:rsidP="00833586">
            <w:pPr>
              <w:spacing w:after="0" w:line="240" w:lineRule="auto"/>
              <w:rPr>
                <w:rFonts w:ascii="Times New Roman" w:eastAsia="Times New Roman" w:hAnsi="Times New Roman" w:cs="Times New Roman"/>
                <w:sz w:val="16"/>
                <w:szCs w:val="16"/>
              </w:rPr>
            </w:pPr>
            <w:r w:rsidRPr="00114775">
              <w:rPr>
                <w:rFonts w:ascii="Times New Roman" w:eastAsia="Times New Roman" w:hAnsi="Times New Roman" w:cs="Times New Roman"/>
                <w:sz w:val="16"/>
                <w:szCs w:val="16"/>
              </w:rPr>
              <w:t xml:space="preserve">Адреса: Чернігівської обл., </w:t>
            </w:r>
            <w:r w:rsidRPr="007747B5">
              <w:rPr>
                <w:rFonts w:ascii="Times New Roman" w:eastAsia="Times New Roman" w:hAnsi="Times New Roman" w:cs="Times New Roman"/>
                <w:sz w:val="16"/>
                <w:szCs w:val="16"/>
              </w:rPr>
              <w:t>м. Сновськ , вул. Каденюка 56</w:t>
            </w:r>
          </w:p>
          <w:p w14:paraId="18AF00BD" w14:textId="77777777" w:rsidR="00833586" w:rsidRPr="007747B5" w:rsidRDefault="00833586" w:rsidP="00833586">
            <w:pPr>
              <w:spacing w:after="0" w:line="240" w:lineRule="auto"/>
              <w:rPr>
                <w:rFonts w:ascii="Times New Roman" w:eastAsia="Times New Roman" w:hAnsi="Times New Roman" w:cs="Times New Roman"/>
                <w:b/>
                <w:bCs/>
                <w:sz w:val="16"/>
                <w:szCs w:val="16"/>
              </w:rPr>
            </w:pPr>
          </w:p>
          <w:p w14:paraId="0CBC0923"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Установа банку: </w:t>
            </w:r>
            <w:r w:rsidRPr="007747B5">
              <w:rPr>
                <w:rFonts w:ascii="Times New Roman" w:eastAsia="Times New Roman" w:hAnsi="Times New Roman" w:cs="Times New Roman"/>
                <w:bCs/>
                <w:sz w:val="16"/>
                <w:szCs w:val="16"/>
              </w:rPr>
              <w:t>ПриватБанк</w:t>
            </w:r>
          </w:p>
          <w:p w14:paraId="24B73937" w14:textId="77777777" w:rsidR="00833586" w:rsidRPr="007747B5"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 xml:space="preserve">МФО банку: </w:t>
            </w:r>
            <w:r w:rsidRPr="007747B5">
              <w:rPr>
                <w:rFonts w:ascii="Times New Roman" w:eastAsia="Times New Roman" w:hAnsi="Times New Roman" w:cs="Times New Roman"/>
                <w:bCs/>
                <w:sz w:val="16"/>
                <w:szCs w:val="16"/>
              </w:rPr>
              <w:t>305299</w:t>
            </w:r>
          </w:p>
          <w:p w14:paraId="241AC0FC"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Отримувач платежу</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КУЛІШ РОМАН ВАСИЛЬОВИЧ</w:t>
            </w:r>
          </w:p>
          <w:p w14:paraId="316A3A65"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IBAN</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534F0D08"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Рахунок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UA183052990000026009006214849</w:t>
            </w:r>
          </w:p>
          <w:p w14:paraId="7E9917D7" w14:textId="77777777" w:rsidR="00833586" w:rsidRPr="00E266D7" w:rsidRDefault="00833586" w:rsidP="00833586">
            <w:pPr>
              <w:spacing w:after="0" w:line="240" w:lineRule="auto"/>
              <w:rPr>
                <w:rFonts w:ascii="Times New Roman" w:eastAsia="Times New Roman" w:hAnsi="Times New Roman" w:cs="Times New Roman"/>
                <w:b/>
                <w:sz w:val="16"/>
                <w:szCs w:val="16"/>
              </w:rPr>
            </w:pPr>
            <w:r w:rsidRPr="007747B5">
              <w:rPr>
                <w:rFonts w:ascii="Times New Roman" w:eastAsia="Times New Roman" w:hAnsi="Times New Roman" w:cs="Times New Roman"/>
                <w:b/>
                <w:sz w:val="16"/>
                <w:szCs w:val="16"/>
              </w:rPr>
              <w:t>РНОКПП отримувача</w:t>
            </w:r>
            <w:r w:rsidRPr="00E266D7">
              <w:rPr>
                <w:rFonts w:ascii="Times New Roman" w:eastAsia="Times New Roman" w:hAnsi="Times New Roman" w:cs="Times New Roman"/>
                <w:b/>
                <w:sz w:val="16"/>
                <w:szCs w:val="16"/>
              </w:rPr>
              <w:t xml:space="preserve">: </w:t>
            </w:r>
            <w:r w:rsidRPr="007747B5">
              <w:rPr>
                <w:rFonts w:ascii="Times New Roman" w:eastAsia="Times New Roman" w:hAnsi="Times New Roman" w:cs="Times New Roman"/>
                <w:bCs/>
                <w:sz w:val="16"/>
                <w:szCs w:val="16"/>
              </w:rPr>
              <w:t>3352207251</w:t>
            </w:r>
          </w:p>
          <w:p w14:paraId="27CFDCE3" w14:textId="77777777" w:rsidR="00E96F91" w:rsidRPr="00833586" w:rsidRDefault="00E96F91" w:rsidP="00DF7B08">
            <w:pPr>
              <w:spacing w:after="0" w:line="240" w:lineRule="auto"/>
              <w:rPr>
                <w:rFonts w:ascii="Times New Roman" w:eastAsia="Times New Roman" w:hAnsi="Times New Roman" w:cs="Times New Roman"/>
                <w:color w:val="212121"/>
                <w:sz w:val="16"/>
                <w:szCs w:val="16"/>
                <w:shd w:val="clear" w:color="auto" w:fill="FFFFFF"/>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Пушкарьова К. П.</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Пушкарьова Катерина Петрівна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Дніпропетровська обл., с.Миколаївка,  вул.Калинова, буд., 5,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3576908946</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2002340000000007425</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0959328140</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Пушкарьова К. П.</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A3183D">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81230"/>
    <w:rsid w:val="001E4A73"/>
    <w:rsid w:val="0021710F"/>
    <w:rsid w:val="00224608"/>
    <w:rsid w:val="00235B1E"/>
    <w:rsid w:val="00265D76"/>
    <w:rsid w:val="002678FC"/>
    <w:rsid w:val="002A006D"/>
    <w:rsid w:val="002A1A44"/>
    <w:rsid w:val="002A63F1"/>
    <w:rsid w:val="002B54B7"/>
    <w:rsid w:val="002C4648"/>
    <w:rsid w:val="002D1810"/>
    <w:rsid w:val="002F6877"/>
    <w:rsid w:val="00313EC2"/>
    <w:rsid w:val="00323A26"/>
    <w:rsid w:val="00324F87"/>
    <w:rsid w:val="003418A6"/>
    <w:rsid w:val="0035046D"/>
    <w:rsid w:val="00362D3A"/>
    <w:rsid w:val="003A3253"/>
    <w:rsid w:val="003C10B3"/>
    <w:rsid w:val="003C2891"/>
    <w:rsid w:val="003D59C6"/>
    <w:rsid w:val="003E5A09"/>
    <w:rsid w:val="00456179"/>
    <w:rsid w:val="00476E10"/>
    <w:rsid w:val="0049251A"/>
    <w:rsid w:val="004A5AA4"/>
    <w:rsid w:val="004B1A20"/>
    <w:rsid w:val="004B69CC"/>
    <w:rsid w:val="0053571A"/>
    <w:rsid w:val="005420BC"/>
    <w:rsid w:val="00543822"/>
    <w:rsid w:val="00550716"/>
    <w:rsid w:val="0057120D"/>
    <w:rsid w:val="00584C34"/>
    <w:rsid w:val="0058667F"/>
    <w:rsid w:val="005879B3"/>
    <w:rsid w:val="005B484F"/>
    <w:rsid w:val="005B6369"/>
    <w:rsid w:val="005D02BF"/>
    <w:rsid w:val="00602A51"/>
    <w:rsid w:val="00606873"/>
    <w:rsid w:val="006325B5"/>
    <w:rsid w:val="00637A5A"/>
    <w:rsid w:val="006D2C79"/>
    <w:rsid w:val="00711A5E"/>
    <w:rsid w:val="00713C6C"/>
    <w:rsid w:val="00754BD4"/>
    <w:rsid w:val="007840E1"/>
    <w:rsid w:val="00795E8E"/>
    <w:rsid w:val="007A75EE"/>
    <w:rsid w:val="007C669A"/>
    <w:rsid w:val="007F791D"/>
    <w:rsid w:val="008016CF"/>
    <w:rsid w:val="00833586"/>
    <w:rsid w:val="0086567B"/>
    <w:rsid w:val="008A48BB"/>
    <w:rsid w:val="008C2EDC"/>
    <w:rsid w:val="008D6872"/>
    <w:rsid w:val="008D7A14"/>
    <w:rsid w:val="008E76A9"/>
    <w:rsid w:val="008F0BCA"/>
    <w:rsid w:val="00970947"/>
    <w:rsid w:val="009A0B67"/>
    <w:rsid w:val="009C67B0"/>
    <w:rsid w:val="009F37F3"/>
    <w:rsid w:val="00A3183D"/>
    <w:rsid w:val="00A411BD"/>
    <w:rsid w:val="00A506F1"/>
    <w:rsid w:val="00A708CD"/>
    <w:rsid w:val="00A730E0"/>
    <w:rsid w:val="00A92EAC"/>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17E34"/>
    <w:rsid w:val="00D2127D"/>
    <w:rsid w:val="00D25E0C"/>
    <w:rsid w:val="00D30475"/>
    <w:rsid w:val="00DA0254"/>
    <w:rsid w:val="00DA6FD7"/>
    <w:rsid w:val="00DB2A19"/>
    <w:rsid w:val="00DB2AD8"/>
    <w:rsid w:val="00DF361B"/>
    <w:rsid w:val="00DF7B08"/>
    <w:rsid w:val="00E13ADE"/>
    <w:rsid w:val="00E141BA"/>
    <w:rsid w:val="00E17AE1"/>
    <w:rsid w:val="00E36DD5"/>
    <w:rsid w:val="00E529F8"/>
    <w:rsid w:val="00E7294F"/>
    <w:rsid w:val="00E83AED"/>
    <w:rsid w:val="00E96F91"/>
    <w:rsid w:val="00EA10BF"/>
    <w:rsid w:val="00EB0FBD"/>
    <w:rsid w:val="00EC03DE"/>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6F91"/>
    <w:pPr>
      <w:spacing w:after="200" w:line="276" w:lineRule="auto"/>
    </w:pPr>
    <w:rPr>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C4648"/>
    <w:pPr>
      <w:ind w:left="720"/>
      <w:contextualSpacing/>
    </w:pPr>
  </w:style>
  <w:style w:type="character" w:styleId="a4">
    <w:name w:val="Hyperlink"/>
    <w:basedOn w:val="a0"/>
    <w:uiPriority w:val="99"/>
    <w:unhideWhenUsed/>
    <w:rsid w:val="00265D76"/>
    <w:rPr>
      <w:color w:val="0563C1" w:themeColor="hyperlink"/>
      <w:u w:val="single"/>
    </w:rPr>
  </w:style>
  <w:style w:type="paragraph" w:styleId="a5">
    <w:name w:val="Normal (Web)"/>
    <w:basedOn w:val="a"/>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8C2EDC"/>
    <w:rPr>
      <w:b/>
      <w:bCs/>
    </w:rPr>
  </w:style>
  <w:style w:type="character" w:styleId="a7">
    <w:name w:val="annotation reference"/>
    <w:basedOn w:val="a0"/>
    <w:uiPriority w:val="99"/>
    <w:semiHidden/>
    <w:unhideWhenUsed/>
    <w:rsid w:val="008A48BB"/>
    <w:rPr>
      <w:sz w:val="16"/>
      <w:szCs w:val="16"/>
    </w:rPr>
  </w:style>
  <w:style w:type="paragraph" w:styleId="a8">
    <w:name w:val="annotation text"/>
    <w:basedOn w:val="a"/>
    <w:link w:val="a9"/>
    <w:uiPriority w:val="99"/>
    <w:semiHidden/>
    <w:unhideWhenUsed/>
    <w:rsid w:val="008A48BB"/>
    <w:pPr>
      <w:spacing w:line="240" w:lineRule="auto"/>
    </w:pPr>
    <w:rPr>
      <w:sz w:val="20"/>
      <w:szCs w:val="20"/>
    </w:rPr>
  </w:style>
  <w:style w:type="character" w:customStyle="1" w:styleId="a9">
    <w:name w:val="Текст примітки Знак"/>
    <w:basedOn w:val="a0"/>
    <w:link w:val="a8"/>
    <w:uiPriority w:val="99"/>
    <w:semiHidden/>
    <w:rsid w:val="008A48BB"/>
    <w:rPr>
      <w:sz w:val="20"/>
      <w:szCs w:val="20"/>
      <w:lang w:val="ru-RU"/>
    </w:rPr>
  </w:style>
  <w:style w:type="paragraph" w:styleId="aa">
    <w:name w:val="annotation subject"/>
    <w:basedOn w:val="a8"/>
    <w:next w:val="a8"/>
    <w:link w:val="ab"/>
    <w:uiPriority w:val="99"/>
    <w:semiHidden/>
    <w:unhideWhenUsed/>
    <w:rsid w:val="008A48BB"/>
    <w:rPr>
      <w:b/>
      <w:bCs/>
    </w:rPr>
  </w:style>
  <w:style w:type="character" w:customStyle="1" w:styleId="ab">
    <w:name w:val="Тема примітки Знак"/>
    <w:basedOn w:val="a9"/>
    <w:link w:val="aa"/>
    <w:uiPriority w:val="99"/>
    <w:semiHidden/>
    <w:rsid w:val="008A48BB"/>
    <w:rPr>
      <w:b/>
      <w:bCs/>
      <w:sz w:val="20"/>
      <w:szCs w:val="20"/>
      <w:lang w:val="ru-RU"/>
    </w:rPr>
  </w:style>
  <w:style w:type="paragraph" w:styleId="ac">
    <w:name w:val="Balloon Text"/>
    <w:basedOn w:val="a"/>
    <w:link w:val="ad"/>
    <w:uiPriority w:val="99"/>
    <w:semiHidden/>
    <w:unhideWhenUsed/>
    <w:rsid w:val="008A48BB"/>
    <w:pPr>
      <w:spacing w:after="0" w:line="240" w:lineRule="auto"/>
    </w:pPr>
    <w:rPr>
      <w:rFonts w:ascii="Segoe UI" w:hAnsi="Segoe UI" w:cs="Segoe UI"/>
      <w:sz w:val="18"/>
      <w:szCs w:val="18"/>
    </w:rPr>
  </w:style>
  <w:style w:type="character" w:customStyle="1" w:styleId="ad">
    <w:name w:val="Текст у виносці Знак"/>
    <w:basedOn w:val="a0"/>
    <w:link w:val="ac"/>
    <w:uiPriority w:val="99"/>
    <w:semiHidden/>
    <w:rsid w:val="008A48BB"/>
    <w:rPr>
      <w:rFonts w:ascii="Segoe UI" w:hAnsi="Segoe UI" w:cs="Segoe UI"/>
      <w:sz w:val="18"/>
      <w:szCs w:val="18"/>
      <w:lang w:val="ru-RU"/>
    </w:rPr>
  </w:style>
  <w:style w:type="paragraph" w:styleId="ae">
    <w:name w:val="Revision"/>
    <w:hidden/>
    <w:uiPriority w:val="99"/>
    <w:semiHidden/>
    <w:rsid w:val="00E83AED"/>
    <w:pPr>
      <w:spacing w:after="0" w:line="240" w:lineRule="auto"/>
    </w:pPr>
    <w:rPr>
      <w:lang w:val="ru-RU"/>
    </w:rPr>
  </w:style>
  <w:style w:type="table" w:styleId="af">
    <w:name w:val="Table Grid"/>
    <w:basedOn w:val="a1"/>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389813335">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451052714">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13987269">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13019</Words>
  <Characters>7421</Characters>
  <Application>Microsoft Office Word</Application>
  <DocSecurity>0</DocSecurity>
  <Lines>61</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Dima Kozhemiako</cp:lastModifiedBy>
  <cp:revision>28</cp:revision>
  <dcterms:created xsi:type="dcterms:W3CDTF">2023-11-10T08:58:00Z</dcterms:created>
  <dcterms:modified xsi:type="dcterms:W3CDTF">2025-01-24T11:33:00Z</dcterms:modified>
</cp:coreProperties>
</file>