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1715265404</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Каяш Мераль Ядуллахівна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Каяш Мераль Ядуллахівна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3762105822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2010350000000418145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02.10.2023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1715265404</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(тип.Руденко)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.6а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Каяш Мераль Ядуллахівна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(тип.Кубанської України)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214</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3762105822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2010350000000418145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0953611345</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Каяш М. Я.</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1715265404</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1715265404</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Каяш Мераль Ядуллахівна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Каяш Мераль Ядуллахівна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3762105822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2010350000000418145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02.10.2023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1715265404</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Каяш М. Я.</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Каяш Мераль Ядуллахівна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(тип.Кубанської України)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214</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3762105822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2010350000000418145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0953611345</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Каяш М. Я.</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