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1710503696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18.03.2024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КАЧУР Галина Євгеніївна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КАЧУР Галина Євгеніївна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3676002229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2010350000000283284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29.03.2023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№1710503696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18.03.2024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Reeednee RT78L, чорного кольору , СН:8839374</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вул.Велика Васильківська, буд.16,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Заклад «Котлета по-київськи»</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18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КАЧУР Галина Євгеніївна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вул.Євгена Сверстюка, буд., 6д, кв. 212</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3676002229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2010350000000283284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0933960966</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КАЧУР Г. Є.</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№1710503696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18.03.2024р.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18.03.2024р.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18.03.2024р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КАЧУР Галина Євгеніївна,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КАЧУР Галина Євгеніївна, РНОКПП 3676002229, який діє на підставі витягу з ЄДР, номер запису 2010350000000283284 від 29.03.2023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Reeednee RT78L, чорного кольору , СН:8839374</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№1710503696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18.03.2024р.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КАЧУР Г. Є.</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КАЧУР Галина Євгеніївна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вул.Євгена Сверстюка, буд., 6д, кв. 212</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3676002229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2010350000000283284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0933960966</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КАЧУР Г. Є.</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